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CF" w:rsidRDefault="004415AD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 w:rsidR="008D54DD">
        <w:rPr>
          <w:rFonts w:ascii="Arial" w:hAnsi="Arial"/>
          <w:b/>
          <w:color w:val="0000FF"/>
          <w:spacing w:val="-9"/>
          <w:sz w:val="56"/>
        </w:rPr>
        <w:t>РАСПИСАНИЕ</w:t>
      </w:r>
      <w:r>
        <w:rPr>
          <w:rFonts w:ascii="Arial" w:hAnsi="Arial"/>
          <w:b/>
          <w:color w:val="0000FF"/>
          <w:spacing w:val="-9"/>
          <w:sz w:val="56"/>
        </w:rPr>
        <w:t xml:space="preserve"> </w:t>
      </w:r>
      <w:r w:rsidR="00301B53">
        <w:rPr>
          <w:rFonts w:ascii="Arial" w:hAnsi="Arial"/>
          <w:b/>
          <w:color w:val="0000FF"/>
          <w:sz w:val="56"/>
        </w:rPr>
        <w:t>ЗАНЯТИЙ ДЛЯ 5</w:t>
      </w:r>
      <w:r w:rsidR="008D54DD">
        <w:rPr>
          <w:rFonts w:ascii="Arial" w:hAnsi="Arial"/>
          <w:b/>
          <w:color w:val="0000FF"/>
          <w:sz w:val="56"/>
        </w:rPr>
        <w:t>«А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ПОНЕДЕЛЬНИК</w:t>
      </w:r>
    </w:p>
    <w:p w:rsidR="00CD25CF" w:rsidRDefault="00CD25CF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559"/>
        <w:gridCol w:w="2126"/>
        <w:gridCol w:w="2410"/>
        <w:gridCol w:w="4253"/>
        <w:gridCol w:w="4252"/>
        <w:gridCol w:w="2126"/>
      </w:tblGrid>
      <w:tr w:rsidR="00CD25CF" w:rsidTr="00301B53">
        <w:trPr>
          <w:trHeight w:val="982"/>
        </w:trPr>
        <w:tc>
          <w:tcPr>
            <w:tcW w:w="851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CD25CF" w:rsidRDefault="00301B53" w:rsidP="00736C34">
            <w:pPr>
              <w:pStyle w:val="TableParagraph"/>
              <w:spacing w:before="36"/>
              <w:ind w:left="256" w:right="2321"/>
              <w:jc w:val="center"/>
              <w:rPr>
                <w:b/>
                <w:sz w:val="36"/>
              </w:rPr>
            </w:pPr>
            <w:r w:rsidRPr="00301B53">
              <w:rPr>
                <w:b/>
                <w:sz w:val="36"/>
              </w:rPr>
              <w:t xml:space="preserve">Понедельник, </w:t>
            </w:r>
            <w:r w:rsidR="004415AD"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CD25CF" w:rsidRDefault="004415AD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CD25CF" w:rsidRDefault="004415AD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126" w:type="dxa"/>
          </w:tcPr>
          <w:p w:rsidR="00CD25CF" w:rsidRDefault="004415AD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410" w:type="dxa"/>
          </w:tcPr>
          <w:p w:rsidR="00CD25CF" w:rsidRDefault="004415AD" w:rsidP="00301B53">
            <w:pPr>
              <w:pStyle w:val="TableParagraph"/>
              <w:spacing w:before="272"/>
              <w:ind w:left="628" w:hanging="202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4253" w:type="dxa"/>
          </w:tcPr>
          <w:p w:rsidR="00CD25CF" w:rsidRDefault="004415AD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252" w:type="dxa"/>
          </w:tcPr>
          <w:p w:rsidR="00CD25CF" w:rsidRDefault="004415AD" w:rsidP="009D1764">
            <w:pPr>
              <w:pStyle w:val="TableParagraph"/>
              <w:spacing w:before="272"/>
              <w:ind w:left="992" w:right="21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26" w:type="dxa"/>
          </w:tcPr>
          <w:p w:rsidR="00CD25CF" w:rsidRDefault="004415AD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736C34" w:rsidTr="002F2354">
        <w:trPr>
          <w:trHeight w:val="990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736C34" w:rsidRDefault="00736C34" w:rsidP="00736C34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736C34" w:rsidRDefault="00736C34" w:rsidP="00736C3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proofErr w:type="spellStart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Celebrations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Р.т</w:t>
            </w:r>
            <w:proofErr w:type="spellEnd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с.59</w:t>
            </w:r>
          </w:p>
        </w:tc>
      </w:tr>
      <w:tr w:rsidR="00736C34" w:rsidTr="002F2354">
        <w:trPr>
          <w:trHeight w:val="962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736C34" w:rsidRDefault="00736C34" w:rsidP="00736C34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736C34" w:rsidRDefault="00736C34" w:rsidP="00736C3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sz w:val="28"/>
                <w:szCs w:val="28"/>
              </w:rPr>
              <w:t>ЭОР/самостоятельная работа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sz w:val="28"/>
                <w:szCs w:val="28"/>
              </w:rPr>
              <w:t>Марафонская битва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9023DB" w:rsidP="00736C3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4" w:history="1">
              <w:r w:rsidR="00736C34" w:rsidRPr="00736C3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https://www.youtube.com/watch?v=vlgatKCvrFE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sz w:val="28"/>
                <w:szCs w:val="28"/>
              </w:rPr>
              <w:t>Параграф 39</w:t>
            </w:r>
          </w:p>
        </w:tc>
      </w:tr>
      <w:tr w:rsidR="00736C34" w:rsidTr="002F2354">
        <w:trPr>
          <w:trHeight w:val="978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736C34" w:rsidRDefault="00736C34" w:rsidP="00736C34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736C34" w:rsidRDefault="00736C34" w:rsidP="00736C3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 подключение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резания и зачистка деталей из тонколистового металла и проволоки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9023DB" w:rsidP="00736C3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5" w:history="1">
              <w:r w:rsidR="00736C34" w:rsidRPr="00736C3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https://yadi.sk/i/sgAStsorDWXY9w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9023DB" w:rsidP="00736C3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736C34" w:rsidRPr="00736C3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https://www.youtube.com/watch?v=w_OZu4vUaRQ</w:t>
              </w:r>
            </w:hyperlink>
          </w:p>
        </w:tc>
      </w:tr>
      <w:tr w:rsidR="00CD25CF" w:rsidTr="00301B53">
        <w:trPr>
          <w:trHeight w:val="553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D25CF" w:rsidRDefault="00CD25CF">
            <w:pPr>
              <w:rPr>
                <w:sz w:val="2"/>
                <w:szCs w:val="2"/>
              </w:rPr>
            </w:pPr>
          </w:p>
        </w:tc>
        <w:tc>
          <w:tcPr>
            <w:tcW w:w="17293" w:type="dxa"/>
            <w:gridSpan w:val="7"/>
          </w:tcPr>
          <w:p w:rsidR="00CD25CF" w:rsidRDefault="004415AD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736C34" w:rsidTr="00F552C6">
        <w:trPr>
          <w:trHeight w:val="1070"/>
        </w:trPr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736C34" w:rsidRDefault="00736C34" w:rsidP="00736C34">
            <w:pPr>
              <w:pStyle w:val="TableParagraph"/>
              <w:spacing w:before="59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2126" w:type="dxa"/>
          </w:tcPr>
          <w:p w:rsidR="00736C34" w:rsidRPr="00736C34" w:rsidRDefault="00736C34" w:rsidP="00736C34">
            <w:pPr>
              <w:pStyle w:val="TableParagraph"/>
              <w:spacing w:before="61" w:line="235" w:lineRule="auto"/>
              <w:ind w:right="59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резания и зачистка деталей из тонколистового металла и проволоки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9023DB" w:rsidP="00736C3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736C34" w:rsidRPr="00736C3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https://yadi.sk/i/Vwh55-Nb31_pqg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9023DB" w:rsidP="00736C3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736C34" w:rsidRPr="00736C3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https://www.youtube.com/watch?v=w_OZu4vUaRQ</w:t>
              </w:r>
            </w:hyperlink>
          </w:p>
        </w:tc>
      </w:tr>
      <w:tr w:rsidR="00736C34" w:rsidTr="00736C34">
        <w:trPr>
          <w:trHeight w:val="978"/>
        </w:trPr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736C34" w:rsidRDefault="00736C34" w:rsidP="00736C34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2126" w:type="dxa"/>
          </w:tcPr>
          <w:p w:rsidR="00736C34" w:rsidRPr="00736C34" w:rsidRDefault="009023DB" w:rsidP="00736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 подключение</w:t>
            </w:r>
          </w:p>
          <w:p w:rsidR="00736C34" w:rsidRPr="00736C34" w:rsidRDefault="00736C34" w:rsidP="00736C34">
            <w:pPr>
              <w:pStyle w:val="TableParagraph"/>
              <w:spacing w:line="29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дроби</w:t>
            </w: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на натуральное число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9023DB" w:rsidP="00736C3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736C34" w:rsidRPr="00736C3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https://www.youtube.com/watch?v=rgKeGeRWGp0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420, 431, 432</w:t>
            </w:r>
          </w:p>
        </w:tc>
      </w:tr>
    </w:tbl>
    <w:p w:rsidR="00CD25CF" w:rsidRDefault="00CD25CF">
      <w:pPr>
        <w:rPr>
          <w:rFonts w:ascii="Times New Roman"/>
          <w:sz w:val="32"/>
        </w:rPr>
        <w:sectPr w:rsidR="00CD25CF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CD25CF" w:rsidRDefault="00CD25CF">
      <w:pPr>
        <w:spacing w:before="2"/>
        <w:rPr>
          <w:b/>
          <w:sz w:val="23"/>
        </w:rPr>
      </w:pPr>
    </w:p>
    <w:p w:rsidR="008D54DD" w:rsidRDefault="008D54DD" w:rsidP="008D54DD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301B53">
        <w:rPr>
          <w:rFonts w:ascii="Arial" w:hAnsi="Arial"/>
          <w:b/>
          <w:color w:val="0000FF"/>
          <w:sz w:val="56"/>
        </w:rPr>
        <w:t>ЗАНЯТИЙ ДЛЯ 5</w:t>
      </w:r>
      <w:r>
        <w:rPr>
          <w:rFonts w:ascii="Arial" w:hAnsi="Arial"/>
          <w:b/>
          <w:color w:val="0000FF"/>
          <w:sz w:val="56"/>
        </w:rPr>
        <w:t xml:space="preserve">«А»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ВТОРНИК</w:t>
      </w:r>
    </w:p>
    <w:p w:rsidR="008D54DD" w:rsidRDefault="008D54DD" w:rsidP="008D54DD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09"/>
        <w:gridCol w:w="1559"/>
        <w:gridCol w:w="2005"/>
        <w:gridCol w:w="2390"/>
        <w:gridCol w:w="3402"/>
        <w:gridCol w:w="5670"/>
        <w:gridCol w:w="1820"/>
      </w:tblGrid>
      <w:tr w:rsidR="00124C71" w:rsidTr="00736C34">
        <w:trPr>
          <w:trHeight w:val="1000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8D54DD" w:rsidRDefault="008D54DD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>Вторник</w:t>
            </w:r>
            <w:r w:rsidR="00124C71">
              <w:rPr>
                <w:b/>
                <w:sz w:val="36"/>
              </w:rPr>
              <w:t>,</w:t>
            </w:r>
            <w:r>
              <w:rPr>
                <w:b/>
                <w:sz w:val="36"/>
              </w:rPr>
              <w:t xml:space="preserve"> </w:t>
            </w:r>
            <w:r w:rsidR="00124C71"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709" w:type="dxa"/>
            <w:textDirection w:val="btLr"/>
          </w:tcPr>
          <w:p w:rsidR="008D54DD" w:rsidRDefault="008D54DD" w:rsidP="00DF1F56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59" w:type="dxa"/>
          </w:tcPr>
          <w:p w:rsidR="008D54DD" w:rsidRDefault="008D54DD" w:rsidP="00DF1F56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2005" w:type="dxa"/>
          </w:tcPr>
          <w:p w:rsidR="008D54DD" w:rsidRDefault="008D54DD" w:rsidP="00DF1F56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390" w:type="dxa"/>
          </w:tcPr>
          <w:p w:rsidR="008D54DD" w:rsidRDefault="008D54DD" w:rsidP="00DF1F56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402" w:type="dxa"/>
          </w:tcPr>
          <w:p w:rsidR="008D54DD" w:rsidRDefault="008D54DD" w:rsidP="00DF1F56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670" w:type="dxa"/>
          </w:tcPr>
          <w:p w:rsidR="008D54DD" w:rsidRDefault="008D54DD" w:rsidP="00124C71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1820" w:type="dxa"/>
          </w:tcPr>
          <w:p w:rsidR="008D54DD" w:rsidRDefault="008D54DD" w:rsidP="00736C34">
            <w:pPr>
              <w:pStyle w:val="TableParagraph"/>
              <w:spacing w:before="62" w:line="235" w:lineRule="auto"/>
              <w:ind w:left="141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736C34" w:rsidTr="00736C34">
        <w:trPr>
          <w:trHeight w:val="82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36C34" w:rsidRDefault="00736C34" w:rsidP="00736C3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59" w:type="dxa"/>
          </w:tcPr>
          <w:p w:rsidR="00736C34" w:rsidRPr="00736C34" w:rsidRDefault="00736C34" w:rsidP="00736C34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736C34">
              <w:rPr>
                <w:sz w:val="32"/>
                <w:szCs w:val="32"/>
              </w:rPr>
              <w:t>9.00 –</w:t>
            </w:r>
          </w:p>
          <w:p w:rsidR="00736C34" w:rsidRPr="00736C34" w:rsidRDefault="00736C34" w:rsidP="00736C34">
            <w:pPr>
              <w:pStyle w:val="TableParagraph"/>
              <w:rPr>
                <w:sz w:val="32"/>
                <w:szCs w:val="32"/>
              </w:rPr>
            </w:pPr>
            <w:r w:rsidRPr="00736C34">
              <w:rPr>
                <w:sz w:val="32"/>
                <w:szCs w:val="32"/>
              </w:rPr>
              <w:t>9.30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736C34" w:rsidRDefault="00736C34" w:rsidP="00736C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самостоятельная работа с учебным материалом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736C34" w:rsidRDefault="00736C34" w:rsidP="00736C3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736C34" w:rsidRDefault="00736C34" w:rsidP="00736C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Имя прилагательное как часть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речи.Особенности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употребления имени прилагательного в речи.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учебник, параграф 101, упр.566, 572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Выполнить упр. 577</w:t>
            </w:r>
          </w:p>
        </w:tc>
      </w:tr>
      <w:tr w:rsidR="00736C34" w:rsidTr="00736C34">
        <w:trPr>
          <w:trHeight w:val="79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36C34" w:rsidRDefault="00736C34" w:rsidP="00736C3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59" w:type="dxa"/>
          </w:tcPr>
          <w:p w:rsidR="00736C34" w:rsidRPr="00736C34" w:rsidRDefault="00736C34" w:rsidP="00736C34">
            <w:pPr>
              <w:pStyle w:val="TableParagraph"/>
              <w:spacing w:before="51"/>
              <w:rPr>
                <w:sz w:val="32"/>
                <w:szCs w:val="32"/>
              </w:rPr>
            </w:pPr>
            <w:r w:rsidRPr="00736C34">
              <w:rPr>
                <w:sz w:val="32"/>
                <w:szCs w:val="32"/>
              </w:rPr>
              <w:t>9.50 –</w:t>
            </w:r>
          </w:p>
          <w:p w:rsidR="00736C34" w:rsidRPr="00736C34" w:rsidRDefault="00736C34" w:rsidP="00736C34">
            <w:pPr>
              <w:pStyle w:val="TableParagraph"/>
              <w:rPr>
                <w:sz w:val="32"/>
                <w:szCs w:val="32"/>
              </w:rPr>
            </w:pPr>
            <w:r w:rsidRPr="00736C34">
              <w:rPr>
                <w:sz w:val="32"/>
                <w:szCs w:val="32"/>
              </w:rPr>
              <w:t>10.20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9023DB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Онлайн подключение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Математика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смешаных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чисел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36C34" w:rsidTr="00736C34">
        <w:trPr>
          <w:trHeight w:val="790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36C34" w:rsidRDefault="00736C34" w:rsidP="00736C34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59" w:type="dxa"/>
          </w:tcPr>
          <w:p w:rsidR="00736C34" w:rsidRPr="00736C34" w:rsidRDefault="00736C34" w:rsidP="00736C34">
            <w:pPr>
              <w:pStyle w:val="TableParagraph"/>
              <w:spacing w:before="52"/>
              <w:rPr>
                <w:sz w:val="32"/>
                <w:szCs w:val="32"/>
              </w:rPr>
            </w:pPr>
            <w:r w:rsidRPr="00736C34">
              <w:rPr>
                <w:sz w:val="32"/>
                <w:szCs w:val="32"/>
              </w:rPr>
              <w:t>10.40 –</w:t>
            </w:r>
          </w:p>
          <w:p w:rsidR="00736C34" w:rsidRPr="00736C34" w:rsidRDefault="00736C34" w:rsidP="00736C34">
            <w:pPr>
              <w:pStyle w:val="TableParagraph"/>
              <w:rPr>
                <w:sz w:val="32"/>
                <w:szCs w:val="32"/>
              </w:rPr>
            </w:pPr>
            <w:r w:rsidRPr="00736C34">
              <w:rPr>
                <w:sz w:val="32"/>
                <w:szCs w:val="32"/>
              </w:rPr>
              <w:t>11.10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ЭОР/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самостоятельная работа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деление смешенного числа на натуральное число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а-д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), 427(одна на выбор), 421(е-к), 429</w:t>
            </w:r>
          </w:p>
        </w:tc>
      </w:tr>
      <w:tr w:rsidR="008D54DD" w:rsidTr="00301B53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D54DD" w:rsidRDefault="008D54DD" w:rsidP="00DF1F56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8D54DD" w:rsidRDefault="008D54DD" w:rsidP="00DF1F56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736C34" w:rsidTr="00736C34">
        <w:trPr>
          <w:trHeight w:val="942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36C34" w:rsidRDefault="00736C34" w:rsidP="00736C3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59" w:type="dxa"/>
          </w:tcPr>
          <w:p w:rsidR="00736C34" w:rsidRPr="00736C34" w:rsidRDefault="00736C34" w:rsidP="00736C34">
            <w:pPr>
              <w:pStyle w:val="TableParagraph"/>
              <w:spacing w:before="59" w:line="235" w:lineRule="auto"/>
              <w:ind w:right="224"/>
              <w:rPr>
                <w:sz w:val="32"/>
                <w:szCs w:val="32"/>
              </w:rPr>
            </w:pPr>
            <w:r w:rsidRPr="00736C34">
              <w:rPr>
                <w:sz w:val="32"/>
                <w:szCs w:val="32"/>
              </w:rPr>
              <w:t>11.40 – 12.10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73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Ж.Санд</w:t>
            </w:r>
            <w:proofErr w:type="spellEnd"/>
            <w:r w:rsidRPr="00736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страницы биографии. "О чем говорят цветы". Спор героев о прекрасном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9023DB" w:rsidP="00736C3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736C34"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https://avidreaders.ru/read-book/o-chem-govoryat-cvety.html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прочесть произведение Ж. Санд "О чем говорят цветы"</w:t>
            </w:r>
          </w:p>
        </w:tc>
      </w:tr>
      <w:tr w:rsidR="00736C34" w:rsidTr="00736C34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36C34" w:rsidRDefault="00736C34" w:rsidP="00736C3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59" w:type="dxa"/>
          </w:tcPr>
          <w:p w:rsidR="00736C34" w:rsidRPr="00736C34" w:rsidRDefault="00736C34" w:rsidP="00736C34">
            <w:pPr>
              <w:pStyle w:val="TableParagraph"/>
              <w:spacing w:before="59" w:line="235" w:lineRule="auto"/>
              <w:ind w:right="224"/>
              <w:rPr>
                <w:sz w:val="32"/>
                <w:szCs w:val="32"/>
              </w:rPr>
            </w:pPr>
            <w:r w:rsidRPr="00736C34">
              <w:rPr>
                <w:sz w:val="32"/>
                <w:szCs w:val="32"/>
              </w:rPr>
              <w:t>12.20 – 12.50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ЭОР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Celebrations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9023DB" w:rsidP="00736C3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736C34"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https://lim-english.com/test/test-na-ischislyaemye-ineischislyemye-sushchestvitelnye/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Р.т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с.62</w:t>
            </w:r>
          </w:p>
        </w:tc>
      </w:tr>
      <w:tr w:rsidR="00736C34" w:rsidTr="00736C34">
        <w:trPr>
          <w:trHeight w:val="978"/>
        </w:trPr>
        <w:tc>
          <w:tcPr>
            <w:tcW w:w="706" w:type="dxa"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736C34" w:rsidRDefault="00736C34" w:rsidP="00736C3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736C34" w:rsidRPr="00736C34" w:rsidRDefault="00736C34" w:rsidP="00736C34">
            <w:pPr>
              <w:pStyle w:val="TableParagraph"/>
              <w:spacing w:before="59" w:line="235" w:lineRule="auto"/>
              <w:ind w:right="224"/>
              <w:rPr>
                <w:sz w:val="32"/>
                <w:szCs w:val="32"/>
              </w:rPr>
            </w:pPr>
            <w:r w:rsidRPr="00736C34">
              <w:rPr>
                <w:sz w:val="32"/>
                <w:szCs w:val="32"/>
              </w:rPr>
              <w:t>13.10 – 13.40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игры в волейбол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9023DB" w:rsidP="00736C3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736C34">
                <w:rPr>
                  <w:rStyle w:val="a5"/>
                  <w:rFonts w:ascii="Arial" w:hAnsi="Arial" w:cs="Arial"/>
                  <w:color w:val="0000FF"/>
                  <w:sz w:val="20"/>
                  <w:szCs w:val="20"/>
                </w:rPr>
                <w:t>https://clck.yandex.ru/redir/nWO_r1F33ck?data=NnBZTWRhdFZKOHRaTENSMFc4S0VQR0JoNnhEX0hObUpKUlZCWDlKdGI0aUkzOXJnaUpNZU5xZkRRTW4zbk1pQlhkZ09mcjd6VVZnWENvODZmWTBJS0tIYll1QklvY1AxWHZ6LXVOR2NhZmM3b1NuT1NFZjNsT0VtZ2VoX1AtMzZmWUN5dURyQ1lZMA&amp;b64e=2&amp;sign=dcbe2e17c19bb35d49c88a09b09d5f7b&amp;keyno=17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Default="00736C34" w:rsidP="00736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D25CF" w:rsidRDefault="00CD25CF">
      <w:pPr>
        <w:spacing w:line="235" w:lineRule="auto"/>
        <w:rPr>
          <w:sz w:val="36"/>
        </w:rPr>
        <w:sectPr w:rsidR="00CD25CF">
          <w:pgSz w:w="19200" w:h="10800" w:orient="landscape"/>
          <w:pgMar w:top="380" w:right="40" w:bottom="280" w:left="20" w:header="720" w:footer="720" w:gutter="0"/>
          <w:cols w:space="720"/>
        </w:sectPr>
      </w:pPr>
    </w:p>
    <w:p w:rsidR="00CD25CF" w:rsidRDefault="00CD25CF">
      <w:pPr>
        <w:pStyle w:val="a3"/>
        <w:spacing w:before="10" w:after="1"/>
        <w:rPr>
          <w:rFonts w:ascii="Times New Roman"/>
          <w:sz w:val="27"/>
        </w:rPr>
      </w:pPr>
    </w:p>
    <w:p w:rsidR="00124C71" w:rsidRDefault="00124C71" w:rsidP="00124C71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301B53">
        <w:rPr>
          <w:rFonts w:ascii="Arial" w:hAnsi="Arial"/>
          <w:b/>
          <w:color w:val="0000FF"/>
          <w:sz w:val="56"/>
        </w:rPr>
        <w:t>ЗАНЯТИЙ ДЛЯ 5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ПОНЕДЕЛЬНИК</w:t>
      </w:r>
    </w:p>
    <w:p w:rsidR="00124C71" w:rsidRDefault="00124C71" w:rsidP="00124C71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1580"/>
        <w:gridCol w:w="1984"/>
        <w:gridCol w:w="2693"/>
        <w:gridCol w:w="3524"/>
        <w:gridCol w:w="5063"/>
        <w:gridCol w:w="2144"/>
      </w:tblGrid>
      <w:tr w:rsidR="00124C71" w:rsidTr="00736C34">
        <w:trPr>
          <w:trHeight w:val="982"/>
        </w:trPr>
        <w:tc>
          <w:tcPr>
            <w:tcW w:w="706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124C71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sz w:val="36"/>
              </w:rPr>
              <w:t>ПОНЕДЕЛЬНИК,</w:t>
            </w:r>
            <w:r>
              <w:rPr>
                <w:spacing w:val="5"/>
                <w:sz w:val="36"/>
              </w:rPr>
              <w:t xml:space="preserve"> </w:t>
            </w:r>
            <w:r>
              <w:rPr>
                <w:b/>
                <w:color w:val="FF0000"/>
                <w:sz w:val="36"/>
              </w:rPr>
              <w:t>06.04.2020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DF1F56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580" w:type="dxa"/>
          </w:tcPr>
          <w:p w:rsidR="00124C71" w:rsidRDefault="00124C71" w:rsidP="00DF1F56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984" w:type="dxa"/>
          </w:tcPr>
          <w:p w:rsidR="00124C71" w:rsidRDefault="00124C71" w:rsidP="00DF1F56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</w:tcPr>
          <w:p w:rsidR="00124C71" w:rsidRDefault="00124C71" w:rsidP="00DF1F56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524" w:type="dxa"/>
          </w:tcPr>
          <w:p w:rsidR="00124C71" w:rsidRDefault="00124C71" w:rsidP="00DF1F56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5063" w:type="dxa"/>
          </w:tcPr>
          <w:p w:rsidR="00124C71" w:rsidRDefault="00124C71" w:rsidP="00124C71">
            <w:pPr>
              <w:pStyle w:val="TableParagraph"/>
              <w:spacing w:before="272"/>
              <w:ind w:left="2138" w:right="2120" w:hanging="143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144" w:type="dxa"/>
          </w:tcPr>
          <w:p w:rsidR="00124C71" w:rsidRDefault="00124C71" w:rsidP="00DF1F56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736C34" w:rsidTr="00736C34">
        <w:trPr>
          <w:trHeight w:val="1094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580" w:type="dxa"/>
          </w:tcPr>
          <w:p w:rsidR="00736C34" w:rsidRDefault="00736C34" w:rsidP="00736C34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736C34" w:rsidRDefault="00736C34" w:rsidP="00736C3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десятичной дроби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Zoom</w:t>
            </w:r>
            <w:proofErr w:type="spellEnd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случае отсутствия связи посмотрите: https://resh.edu.ru/subject/lesson/6903/start/235409/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146-149. №688, 689(б).</w:t>
            </w:r>
          </w:p>
        </w:tc>
      </w:tr>
      <w:tr w:rsidR="00736C34" w:rsidTr="00736C34">
        <w:trPr>
          <w:trHeight w:val="1110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580" w:type="dxa"/>
          </w:tcPr>
          <w:p w:rsidR="00736C34" w:rsidRDefault="00736C34" w:rsidP="00736C34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736C34" w:rsidRDefault="00736C34" w:rsidP="00736C3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ЭОР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Немецкий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9023DB" w:rsidP="00736C3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3" w:tgtFrame="_parent" w:history="1">
              <w:r w:rsidR="00736C34" w:rsidRPr="00736C3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https://youtu.be/5ikBV1_gjPw</w:t>
              </w:r>
            </w:hyperlink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выуч.дни</w:t>
            </w:r>
            <w:proofErr w:type="spellEnd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6C34" w:rsidTr="00736C34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580" w:type="dxa"/>
          </w:tcPr>
          <w:p w:rsidR="00736C34" w:rsidRDefault="00736C34" w:rsidP="00736C34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736C34" w:rsidRDefault="00736C34" w:rsidP="00736C34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игры в волейбол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9023DB" w:rsidP="00736C34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736C34" w:rsidRPr="00736C34">
                <w:rPr>
                  <w:rStyle w:val="a5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ck.yandex.ru/redir/nWO_r1F33ck?data=NnBZTWRhdFZKOHRaTENSMFc4S0VQR0JoNnhEX0hObUpKUlZCWDlKdGI0aUkzOXJnaUpNZU5xZkRRTW4zbk1pQlhkZ09mcjd6VVZnWENvODZmWTBJS0tIYll1QklvY1AxWHZ6LXVOR2NhZmM3b1NuT1NFZjNsT0VtZ2VoX1AtMzZmWUN5dURyQ1lZMA&amp;b64e=2&amp;sign=dcbe2e17c19bb35d49c88a09b09d5f7b&amp;keyno=17</w:t>
              </w:r>
            </w:hyperlink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24C71" w:rsidTr="00301B53">
        <w:trPr>
          <w:trHeight w:val="553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DF1F56">
            <w:pPr>
              <w:rPr>
                <w:sz w:val="2"/>
                <w:szCs w:val="2"/>
              </w:rPr>
            </w:pPr>
          </w:p>
        </w:tc>
        <w:tc>
          <w:tcPr>
            <w:tcW w:w="17555" w:type="dxa"/>
            <w:gridSpan w:val="7"/>
          </w:tcPr>
          <w:p w:rsidR="00124C71" w:rsidRDefault="00124C71" w:rsidP="00DF1F56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736C34" w:rsidTr="0001737A">
        <w:trPr>
          <w:trHeight w:val="978"/>
        </w:trPr>
        <w:tc>
          <w:tcPr>
            <w:tcW w:w="706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580" w:type="dxa"/>
          </w:tcPr>
          <w:p w:rsidR="00736C34" w:rsidRDefault="00736C34" w:rsidP="00736C34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sz w:val="28"/>
                <w:szCs w:val="28"/>
              </w:rPr>
              <w:t>ЭОР/самостоятельная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36C34">
              <w:rPr>
                <w:rFonts w:ascii="Times New Roman" w:hAnsi="Times New Roman" w:cs="Times New Roman"/>
                <w:sz w:val="28"/>
                <w:szCs w:val="28"/>
              </w:rPr>
              <w:t>Марафонская битва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9023DB" w:rsidP="00736C3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5" w:history="1">
              <w:r w:rsidR="00736C34" w:rsidRPr="00736C34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https://www.youtube.com/watch?v=vlgatKCvrFE</w:t>
              </w:r>
            </w:hyperlink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36C34" w:rsidTr="0001737A">
        <w:trPr>
          <w:trHeight w:val="978"/>
        </w:trPr>
        <w:tc>
          <w:tcPr>
            <w:tcW w:w="706" w:type="dxa"/>
            <w:vMerge/>
            <w:tcBorders>
              <w:top w:val="nil"/>
              <w:bottom w:val="nil"/>
            </w:tcBorders>
            <w:textDirection w:val="btLr"/>
          </w:tcPr>
          <w:p w:rsidR="00736C34" w:rsidRDefault="00736C34" w:rsidP="00736C3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36C34" w:rsidRDefault="00736C34" w:rsidP="00736C34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580" w:type="dxa"/>
          </w:tcPr>
          <w:p w:rsidR="00736C34" w:rsidRDefault="00736C34" w:rsidP="00736C34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с/р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десятичной дроби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Учебник, стр. 146-149 читать, № 696, 697.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34" w:rsidRPr="00736C34" w:rsidRDefault="00736C34" w:rsidP="00736C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146-149. №688, 689(б).</w:t>
            </w:r>
          </w:p>
        </w:tc>
      </w:tr>
    </w:tbl>
    <w:p w:rsidR="00124C71" w:rsidRDefault="00124C71" w:rsidP="00124C71">
      <w:pPr>
        <w:rPr>
          <w:rFonts w:ascii="Times New Roman"/>
          <w:sz w:val="32"/>
        </w:rPr>
        <w:sectPr w:rsidR="00124C71">
          <w:pgSz w:w="19200" w:h="10800" w:orient="landscape"/>
          <w:pgMar w:top="40" w:right="40" w:bottom="0" w:left="20" w:header="720" w:footer="720" w:gutter="0"/>
          <w:cols w:space="720"/>
        </w:sectPr>
      </w:pPr>
    </w:p>
    <w:p w:rsidR="00124C71" w:rsidRDefault="00124C71" w:rsidP="00124C71">
      <w:pPr>
        <w:spacing w:before="2"/>
        <w:rPr>
          <w:b/>
          <w:sz w:val="23"/>
        </w:rPr>
      </w:pPr>
    </w:p>
    <w:p w:rsidR="00124C71" w:rsidRDefault="00124C71" w:rsidP="00124C71">
      <w:pPr>
        <w:spacing w:before="51" w:line="249" w:lineRule="auto"/>
        <w:ind w:left="4972" w:right="4832"/>
        <w:jc w:val="center"/>
        <w:rPr>
          <w:rFonts w:ascii="Arial" w:hAnsi="Arial"/>
          <w:b/>
          <w:i/>
          <w:sz w:val="56"/>
        </w:rPr>
      </w:pPr>
      <w:r>
        <w:rPr>
          <w:rFonts w:ascii="Arial" w:hAnsi="Arial"/>
          <w:b/>
          <w:color w:val="0000FF"/>
          <w:sz w:val="56"/>
        </w:rPr>
        <w:t xml:space="preserve"> </w:t>
      </w:r>
      <w:r>
        <w:rPr>
          <w:rFonts w:ascii="Arial" w:hAnsi="Arial"/>
          <w:b/>
          <w:color w:val="0000FF"/>
          <w:spacing w:val="-9"/>
          <w:sz w:val="56"/>
        </w:rPr>
        <w:t xml:space="preserve">РАСПИСАНИЕ </w:t>
      </w:r>
      <w:r w:rsidR="00301B53">
        <w:rPr>
          <w:rFonts w:ascii="Arial" w:hAnsi="Arial"/>
          <w:b/>
          <w:color w:val="0000FF"/>
          <w:sz w:val="56"/>
        </w:rPr>
        <w:t>ЗАНЯТИЙ ДЛЯ 5</w:t>
      </w:r>
      <w:r w:rsidR="009E5131">
        <w:rPr>
          <w:rFonts w:ascii="Arial" w:hAnsi="Arial"/>
          <w:b/>
          <w:color w:val="0000FF"/>
          <w:sz w:val="56"/>
        </w:rPr>
        <w:t>«Б</w:t>
      </w:r>
      <w:r>
        <w:rPr>
          <w:rFonts w:ascii="Arial" w:hAnsi="Arial"/>
          <w:b/>
          <w:color w:val="0000FF"/>
          <w:sz w:val="56"/>
        </w:rPr>
        <w:t xml:space="preserve">» </w:t>
      </w:r>
      <w:r>
        <w:rPr>
          <w:rFonts w:ascii="Arial" w:hAnsi="Arial"/>
          <w:b/>
          <w:color w:val="0000FF"/>
          <w:spacing w:val="-6"/>
          <w:sz w:val="56"/>
        </w:rPr>
        <w:t xml:space="preserve">КЛАССА </w:t>
      </w:r>
      <w:r>
        <w:rPr>
          <w:rFonts w:ascii="Arial" w:hAnsi="Arial"/>
          <w:b/>
          <w:i/>
          <w:color w:val="FF0000"/>
          <w:sz w:val="56"/>
        </w:rPr>
        <w:t xml:space="preserve">НА </w:t>
      </w:r>
      <w:r w:rsidR="00301B53">
        <w:rPr>
          <w:rFonts w:ascii="Arial" w:hAnsi="Arial"/>
          <w:b/>
          <w:i/>
          <w:color w:val="FF0000"/>
          <w:sz w:val="56"/>
        </w:rPr>
        <w:t>ВТОРНИК</w:t>
      </w:r>
    </w:p>
    <w:p w:rsidR="00124C71" w:rsidRDefault="00124C71" w:rsidP="00124C71">
      <w:pPr>
        <w:spacing w:after="31" w:line="391" w:lineRule="exact"/>
        <w:ind w:left="2335" w:right="2166"/>
        <w:jc w:val="center"/>
        <w:rPr>
          <w:b/>
          <w:sz w:val="36"/>
        </w:r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67"/>
        <w:gridCol w:w="1721"/>
        <w:gridCol w:w="1843"/>
        <w:gridCol w:w="2693"/>
        <w:gridCol w:w="3686"/>
        <w:gridCol w:w="4819"/>
        <w:gridCol w:w="2084"/>
      </w:tblGrid>
      <w:tr w:rsidR="00124C71" w:rsidTr="00301B53">
        <w:trPr>
          <w:trHeight w:val="1000"/>
        </w:trPr>
        <w:tc>
          <w:tcPr>
            <w:tcW w:w="848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124C71" w:rsidRDefault="00124C71" w:rsidP="00301B53">
            <w:pPr>
              <w:pStyle w:val="TableParagraph"/>
              <w:spacing w:before="36"/>
              <w:ind w:left="256" w:right="2321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Вторник, </w:t>
            </w:r>
            <w:r w:rsidRPr="00124C71">
              <w:rPr>
                <w:b/>
                <w:color w:val="FF0000"/>
                <w:sz w:val="36"/>
              </w:rPr>
              <w:t>07.04.2020</w:t>
            </w:r>
          </w:p>
        </w:tc>
        <w:tc>
          <w:tcPr>
            <w:tcW w:w="567" w:type="dxa"/>
            <w:textDirection w:val="btLr"/>
          </w:tcPr>
          <w:p w:rsidR="00124C71" w:rsidRDefault="00124C71" w:rsidP="00DF1F56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sz w:val="32"/>
              </w:rPr>
              <w:t>Урок</w:t>
            </w:r>
          </w:p>
        </w:tc>
        <w:tc>
          <w:tcPr>
            <w:tcW w:w="1721" w:type="dxa"/>
          </w:tcPr>
          <w:p w:rsidR="00124C71" w:rsidRDefault="00124C71" w:rsidP="00DF1F56">
            <w:pPr>
              <w:pStyle w:val="TableParagraph"/>
              <w:spacing w:before="272"/>
              <w:ind w:left="254"/>
              <w:rPr>
                <w:sz w:val="36"/>
              </w:rPr>
            </w:pPr>
            <w:r>
              <w:rPr>
                <w:sz w:val="36"/>
              </w:rPr>
              <w:t>Время</w:t>
            </w:r>
          </w:p>
        </w:tc>
        <w:tc>
          <w:tcPr>
            <w:tcW w:w="1843" w:type="dxa"/>
          </w:tcPr>
          <w:p w:rsidR="00124C71" w:rsidRDefault="00124C71" w:rsidP="00DF1F56">
            <w:pPr>
              <w:pStyle w:val="TableParagraph"/>
              <w:spacing w:before="272"/>
              <w:ind w:left="355"/>
              <w:rPr>
                <w:sz w:val="36"/>
              </w:rPr>
            </w:pPr>
            <w:r>
              <w:rPr>
                <w:sz w:val="36"/>
              </w:rPr>
              <w:t>Способ</w:t>
            </w:r>
          </w:p>
        </w:tc>
        <w:tc>
          <w:tcPr>
            <w:tcW w:w="2693" w:type="dxa"/>
          </w:tcPr>
          <w:p w:rsidR="00124C71" w:rsidRDefault="00124C71" w:rsidP="00DF1F56">
            <w:pPr>
              <w:pStyle w:val="TableParagraph"/>
              <w:spacing w:before="272"/>
              <w:ind w:left="628"/>
              <w:rPr>
                <w:sz w:val="36"/>
              </w:rPr>
            </w:pPr>
            <w:r>
              <w:rPr>
                <w:sz w:val="36"/>
              </w:rPr>
              <w:t>Предмет</w:t>
            </w:r>
          </w:p>
        </w:tc>
        <w:tc>
          <w:tcPr>
            <w:tcW w:w="3686" w:type="dxa"/>
          </w:tcPr>
          <w:p w:rsidR="00124C71" w:rsidRDefault="00124C71" w:rsidP="00DF1F56">
            <w:pPr>
              <w:pStyle w:val="TableParagraph"/>
              <w:spacing w:before="272"/>
              <w:ind w:left="277"/>
              <w:rPr>
                <w:sz w:val="36"/>
              </w:rPr>
            </w:pPr>
            <w:r>
              <w:rPr>
                <w:sz w:val="36"/>
              </w:rPr>
              <w:t>Тема урока (занятия)</w:t>
            </w:r>
          </w:p>
        </w:tc>
        <w:tc>
          <w:tcPr>
            <w:tcW w:w="4819" w:type="dxa"/>
          </w:tcPr>
          <w:p w:rsidR="00124C71" w:rsidRDefault="00124C71" w:rsidP="00DF1F56">
            <w:pPr>
              <w:pStyle w:val="TableParagraph"/>
              <w:tabs>
                <w:tab w:val="left" w:pos="3119"/>
              </w:tabs>
              <w:spacing w:before="272"/>
              <w:ind w:left="2138" w:right="2120" w:hanging="720"/>
              <w:jc w:val="center"/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084" w:type="dxa"/>
          </w:tcPr>
          <w:p w:rsidR="00124C71" w:rsidRDefault="00124C71" w:rsidP="00DF1F56">
            <w:pPr>
              <w:pStyle w:val="TableParagraph"/>
              <w:spacing w:before="62" w:line="235" w:lineRule="auto"/>
              <w:ind w:left="438" w:hanging="192"/>
              <w:rPr>
                <w:sz w:val="36"/>
              </w:rPr>
            </w:pPr>
            <w:r>
              <w:rPr>
                <w:sz w:val="36"/>
              </w:rPr>
              <w:t>Домашнее задание</w:t>
            </w:r>
          </w:p>
        </w:tc>
      </w:tr>
      <w:tr w:rsidR="00A1561C" w:rsidTr="00B94D34">
        <w:trPr>
          <w:trHeight w:val="964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1561C" w:rsidRDefault="00A1561C" w:rsidP="00A1561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1561C" w:rsidRDefault="00A1561C" w:rsidP="00A1561C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721" w:type="dxa"/>
          </w:tcPr>
          <w:p w:rsidR="00A1561C" w:rsidRDefault="00A1561C" w:rsidP="00A1561C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9.00 –</w:t>
            </w:r>
          </w:p>
          <w:p w:rsidR="00A1561C" w:rsidRDefault="00A1561C" w:rsidP="00A1561C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1561C" w:rsidRPr="00A1561C" w:rsidRDefault="00A1561C" w:rsidP="00A156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1561C" w:rsidRPr="00A1561C" w:rsidRDefault="00A1561C" w:rsidP="00A15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156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1561C" w:rsidRPr="00A1561C" w:rsidRDefault="00A1561C" w:rsidP="00A156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Покровные ткани растений и животных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E5CD" w:fill="FFFFFF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 56-59 вопросы письменно </w:t>
            </w:r>
          </w:p>
        </w:tc>
      </w:tr>
      <w:tr w:rsidR="00A1561C" w:rsidTr="00B94D34">
        <w:trPr>
          <w:trHeight w:val="96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1561C" w:rsidRDefault="00A1561C" w:rsidP="00A1561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1561C" w:rsidRDefault="00A1561C" w:rsidP="00A1561C">
            <w:pPr>
              <w:pStyle w:val="TableParagraph"/>
              <w:spacing w:before="51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721" w:type="dxa"/>
          </w:tcPr>
          <w:p w:rsidR="00A1561C" w:rsidRDefault="00A1561C" w:rsidP="00A1561C">
            <w:pPr>
              <w:pStyle w:val="TableParagraph"/>
              <w:spacing w:before="51" w:line="436" w:lineRule="exact"/>
              <w:rPr>
                <w:sz w:val="36"/>
              </w:rPr>
            </w:pPr>
            <w:r>
              <w:rPr>
                <w:sz w:val="36"/>
              </w:rPr>
              <w:t>9.50 –</w:t>
            </w:r>
          </w:p>
          <w:p w:rsidR="00A1561C" w:rsidRDefault="00A1561C" w:rsidP="00A1561C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10.20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 как часть речи.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употребления имени прилагательного в речи.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учебник, параграф 101, упр.566, 572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упр. 577</w:t>
            </w:r>
          </w:p>
        </w:tc>
      </w:tr>
      <w:tr w:rsidR="00A1561C" w:rsidTr="00B94D34">
        <w:trPr>
          <w:trHeight w:val="978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1561C" w:rsidRDefault="00A1561C" w:rsidP="00A1561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1561C" w:rsidRDefault="00A1561C" w:rsidP="00A1561C">
            <w:pPr>
              <w:pStyle w:val="TableParagraph"/>
              <w:spacing w:before="52"/>
              <w:ind w:left="19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721" w:type="dxa"/>
          </w:tcPr>
          <w:p w:rsidR="00A1561C" w:rsidRDefault="00A1561C" w:rsidP="00A1561C">
            <w:pPr>
              <w:pStyle w:val="TableParagraph"/>
              <w:spacing w:before="52" w:line="436" w:lineRule="exact"/>
              <w:rPr>
                <w:sz w:val="36"/>
              </w:rPr>
            </w:pPr>
            <w:r>
              <w:rPr>
                <w:sz w:val="36"/>
              </w:rPr>
              <w:t>10.40 –</w:t>
            </w:r>
          </w:p>
          <w:p w:rsidR="00A1561C" w:rsidRDefault="00A1561C" w:rsidP="00A1561C">
            <w:pPr>
              <w:pStyle w:val="TableParagraph"/>
              <w:spacing w:line="436" w:lineRule="exact"/>
              <w:rPr>
                <w:sz w:val="36"/>
              </w:rPr>
            </w:pPr>
            <w:r>
              <w:rPr>
                <w:sz w:val="36"/>
              </w:rPr>
              <w:t>11.10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Ж.Санд</w:t>
            </w:r>
            <w:proofErr w:type="spellEnd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страницы биографии. "О чем говорят цветы". Спор героев о прекрасном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9023DB" w:rsidP="00A1561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6" w:history="1">
              <w:r w:rsidR="00A1561C" w:rsidRPr="00A1561C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https://avidreaders.ru/read-book/o-chem-govoryat-cvety.html</w:t>
              </w:r>
            </w:hyperlink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прочесть произведение Ж. Санд "О чем говорят цветы"</w:t>
            </w:r>
          </w:p>
        </w:tc>
      </w:tr>
      <w:tr w:rsidR="00124C71" w:rsidTr="00301B53">
        <w:trPr>
          <w:trHeight w:val="553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124C71" w:rsidRDefault="00124C71" w:rsidP="00DF1F56">
            <w:pPr>
              <w:rPr>
                <w:sz w:val="2"/>
                <w:szCs w:val="2"/>
              </w:rPr>
            </w:pPr>
          </w:p>
        </w:tc>
        <w:tc>
          <w:tcPr>
            <w:tcW w:w="17413" w:type="dxa"/>
            <w:gridSpan w:val="7"/>
          </w:tcPr>
          <w:p w:rsidR="00124C71" w:rsidRDefault="00124C71" w:rsidP="00DF1F56">
            <w:pPr>
              <w:pStyle w:val="TableParagraph"/>
              <w:spacing w:before="52"/>
              <w:rPr>
                <w:sz w:val="36"/>
              </w:rPr>
            </w:pPr>
            <w:r>
              <w:rPr>
                <w:sz w:val="36"/>
              </w:rPr>
              <w:t>ЗАВТРАК 11.10 – 11.40</w:t>
            </w:r>
          </w:p>
        </w:tc>
      </w:tr>
      <w:tr w:rsidR="00A1561C" w:rsidRPr="00A1561C" w:rsidTr="004F2B03">
        <w:trPr>
          <w:trHeight w:val="942"/>
        </w:trPr>
        <w:tc>
          <w:tcPr>
            <w:tcW w:w="848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1561C" w:rsidRDefault="00A1561C" w:rsidP="00A1561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1561C" w:rsidRDefault="00A1561C" w:rsidP="00A1561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721" w:type="dxa"/>
          </w:tcPr>
          <w:p w:rsidR="00A1561C" w:rsidRDefault="00A1561C" w:rsidP="00A1561C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11.40 –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1561C">
              <w:rPr>
                <w:rFonts w:ascii="Times New Roman" w:hAnsi="Times New Roman" w:cs="Times New Roman"/>
                <w:sz w:val="28"/>
                <w:szCs w:val="28"/>
              </w:rPr>
              <w:t>ЭОР/самостоятельная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156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1561C">
              <w:rPr>
                <w:rFonts w:ascii="Times New Roman" w:hAnsi="Times New Roman" w:cs="Times New Roman"/>
                <w:sz w:val="28"/>
                <w:szCs w:val="28"/>
              </w:rPr>
              <w:t>Персидское нашествие на Элладу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9023DB" w:rsidP="00A1561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7" w:history="1">
              <w:r w:rsidR="00A1561C" w:rsidRPr="00A1561C">
                <w:rPr>
                  <w:rStyle w:val="a5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https://www.youtube.com/watch?v=atT_qTxxH_c&amp;t=320s</w:t>
              </w:r>
            </w:hyperlink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параграфа по теме </w:t>
            </w:r>
          </w:p>
        </w:tc>
      </w:tr>
      <w:tr w:rsidR="00A1561C" w:rsidRPr="00A1561C" w:rsidTr="004F2B03">
        <w:trPr>
          <w:trHeight w:val="978"/>
        </w:trPr>
        <w:tc>
          <w:tcPr>
            <w:tcW w:w="848" w:type="dxa"/>
            <w:vMerge/>
            <w:tcBorders>
              <w:top w:val="nil"/>
              <w:bottom w:val="nil"/>
            </w:tcBorders>
            <w:textDirection w:val="btLr"/>
          </w:tcPr>
          <w:p w:rsidR="00A1561C" w:rsidRDefault="00A1561C" w:rsidP="00A1561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A1561C" w:rsidRDefault="00A1561C" w:rsidP="00A1561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721" w:type="dxa"/>
          </w:tcPr>
          <w:p w:rsidR="00A1561C" w:rsidRDefault="00A1561C" w:rsidP="00A1561C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12.20 – 12.50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Кукла </w:t>
            </w:r>
            <w:proofErr w:type="spellStart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Берегиня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https://www.youtube.com/watch?v=DSYvORNW89U   Изготовить куклу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1561C" w:rsidRPr="00A1561C" w:rsidTr="004F2B03">
        <w:trPr>
          <w:trHeight w:val="978"/>
        </w:trPr>
        <w:tc>
          <w:tcPr>
            <w:tcW w:w="848" w:type="dxa"/>
            <w:tcBorders>
              <w:top w:val="nil"/>
              <w:bottom w:val="single" w:sz="12" w:space="0" w:color="000000"/>
            </w:tcBorders>
            <w:textDirection w:val="btLr"/>
          </w:tcPr>
          <w:p w:rsidR="00A1561C" w:rsidRDefault="00A1561C" w:rsidP="00A1561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A1561C" w:rsidRDefault="00A1561C" w:rsidP="00A1561C">
            <w:pPr>
              <w:pStyle w:val="TableParagraph"/>
              <w:spacing w:before="52"/>
              <w:ind w:left="18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</w:tcPr>
          <w:p w:rsidR="00A1561C" w:rsidRDefault="00A1561C" w:rsidP="00A1561C">
            <w:pPr>
              <w:pStyle w:val="TableParagraph"/>
              <w:spacing w:before="59" w:line="235" w:lineRule="auto"/>
              <w:ind w:right="224"/>
              <w:rPr>
                <w:sz w:val="36"/>
              </w:rPr>
            </w:pPr>
            <w:r>
              <w:rPr>
                <w:sz w:val="36"/>
              </w:rPr>
              <w:t>13.10 – 13.40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What are you going to do?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1C" w:rsidRPr="00A1561C" w:rsidRDefault="00A1561C" w:rsidP="00A156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выучить правило </w:t>
            </w:r>
            <w:proofErr w:type="spellStart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</w:t>
            </w:r>
            <w:proofErr w:type="spellEnd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going</w:t>
            </w:r>
            <w:proofErr w:type="spellEnd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117 </w:t>
            </w:r>
            <w:proofErr w:type="spellStart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A15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перевести диалог</w:t>
            </w:r>
          </w:p>
        </w:tc>
      </w:tr>
    </w:tbl>
    <w:p w:rsidR="00CD25CF" w:rsidRDefault="00CD25CF" w:rsidP="00A1561C">
      <w:pPr>
        <w:tabs>
          <w:tab w:val="left" w:pos="3865"/>
        </w:tabs>
        <w:rPr>
          <w:rFonts w:ascii="Times New Roman"/>
          <w:sz w:val="20"/>
        </w:rPr>
      </w:pPr>
    </w:p>
    <w:sectPr w:rsidR="00CD25CF" w:rsidSect="00301B53">
      <w:pgSz w:w="19200" w:h="10800" w:orient="landscape"/>
      <w:pgMar w:top="40" w:right="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CF"/>
    <w:rsid w:val="00070C2E"/>
    <w:rsid w:val="00124C71"/>
    <w:rsid w:val="00301B53"/>
    <w:rsid w:val="004415AD"/>
    <w:rsid w:val="00736C34"/>
    <w:rsid w:val="008D54DD"/>
    <w:rsid w:val="009023DB"/>
    <w:rsid w:val="009D1764"/>
    <w:rsid w:val="009E5131"/>
    <w:rsid w:val="00A1561C"/>
    <w:rsid w:val="00C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1211-995C-4E99-B900-A3DBC741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864" w:lineRule="exact"/>
      <w:ind w:left="992"/>
      <w:outlineLvl w:val="0"/>
    </w:pPr>
    <w:rPr>
      <w:rFonts w:ascii="Arial" w:eastAsia="Arial" w:hAnsi="Arial" w:cs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character" w:styleId="a5">
    <w:name w:val="Hyperlink"/>
    <w:basedOn w:val="a0"/>
    <w:uiPriority w:val="99"/>
    <w:semiHidden/>
    <w:unhideWhenUsed/>
    <w:rsid w:val="00736C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OZu4vUaRQ" TargetMode="External"/><Relationship Id="rId13" Type="http://schemas.openxmlformats.org/officeDocument/2006/relationships/hyperlink" Target="https://youtu.be/5ikBV1_gjP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Vwh55-Nb31_pqg" TargetMode="External"/><Relationship Id="rId12" Type="http://schemas.openxmlformats.org/officeDocument/2006/relationships/hyperlink" Target="https://clck.yandex.ru/redir/nWO_r1F33ck?data=NnBZTWRhdFZKOHRaTENSMFc4S0VQR0JoNnhEX0hObUpKUlZCWDlKdGI0aUkzOXJnaUpNZU5xZkRRTW4zbk1pQlhkZ09mcjd6VVZnWENvODZmWTBJS0tIYll1QklvY1AxWHZ6LXVOR2NhZmM3b1NuT1NFZjNsT0VtZ2VoX1AtMzZmWUN5dURyQ1lZMA&amp;b64e=2&amp;sign=dcbe2e17c19bb35d49c88a09b09d5f7b&amp;keyno=17" TargetMode="External"/><Relationship Id="rId17" Type="http://schemas.openxmlformats.org/officeDocument/2006/relationships/hyperlink" Target="https://www.youtube.com/watch?v=atT_qTxxH_c&amp;t=320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vidreaders.ru/read-book/o-chem-govoryat-cvet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_OZu4vUaRQ" TargetMode="External"/><Relationship Id="rId11" Type="http://schemas.openxmlformats.org/officeDocument/2006/relationships/hyperlink" Target="https://lim-english.com/test/test-na-ischislyaemye-ineischislyemye-sushchestvitelnye/" TargetMode="External"/><Relationship Id="rId5" Type="http://schemas.openxmlformats.org/officeDocument/2006/relationships/hyperlink" Target="https://yadi.sk/i/sgAStsorDWXY9w" TargetMode="External"/><Relationship Id="rId15" Type="http://schemas.openxmlformats.org/officeDocument/2006/relationships/hyperlink" Target="https://www.youtube.com/watch?v=vlgatKCvrFE" TargetMode="External"/><Relationship Id="rId10" Type="http://schemas.openxmlformats.org/officeDocument/2006/relationships/hyperlink" Target="https://avidreaders.ru/read-book/o-chem-govoryat-cvety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vlgatKCvrFE" TargetMode="External"/><Relationship Id="rId9" Type="http://schemas.openxmlformats.org/officeDocument/2006/relationships/hyperlink" Target="https://www.youtube.com/watch?v=rgKeGeRWGp0" TargetMode="External"/><Relationship Id="rId14" Type="http://schemas.openxmlformats.org/officeDocument/2006/relationships/hyperlink" Target="https://clck.yandex.ru/redir/nWO_r1F33ck?data=NnBZTWRhdFZKOHRaTENSMFc4S0VQR0JoNnhEX0hObUpKUlZCWDlKdGI0aUkzOXJnaUpNZU5xZkRRTW4zbk1pQlhkZ09mcjd6VVZnWENvODZmWTBJS0tIYll1QklvY1AxWHZ6LXVOR2NhZmM3b1NuT1NFZjNsT0VtZ2VoX1AtMzZmWUN5dURyQ1lZMA&amp;b64e=2&amp;sign=dcbe2e17c19bb35d49c88a09b09d5f7b&amp;keyno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diakov.net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Пользователь</dc:creator>
  <cp:lastModifiedBy>RePack by Diakov</cp:lastModifiedBy>
  <cp:revision>4</cp:revision>
  <dcterms:created xsi:type="dcterms:W3CDTF">2020-04-05T08:04:00Z</dcterms:created>
  <dcterms:modified xsi:type="dcterms:W3CDTF">2020-04-05T10:15:00Z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2020-04-05T00:00:00Z</vt:filetime>
  </property>
</Properties>
</file>